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Next Season Story Investment Brief</w:t>
      </w:r>
    </w:p>
    <w:p>
      <w:pPr>
        <w:jc w:val="center"/>
      </w:pPr>
      <w:r>
        <w:rPr>
          <w:color w:val="5A5A5A"/>
          <w:sz w:val="17"/>
        </w:rPr>
        <w:t>Status: Draft for external sharing</w:t>
      </w:r>
      <w:r>
        <w:t xml:space="preserve"> | </w:t>
      </w:r>
      <w:r>
        <w:rPr>
          <w:color w:val="5A5A5A"/>
          <w:sz w:val="17"/>
        </w:rPr>
        <w:t>Date: 2026-07-06</w:t>
      </w:r>
      <w:r>
        <w:t xml:space="preserve"> | </w:t>
      </w:r>
      <w:r>
        <w:rPr>
          <w:color w:val="5A5A5A"/>
          <w:sz w:val="17"/>
        </w:rPr>
        <w:t>Owner: Mike Samilow</w:t>
      </w:r>
      <w:r>
        <w:t xml:space="preserve"> | </w:t>
      </w:r>
      <w:r>
        <w:rPr>
          <w:color w:val="5A5A5A"/>
          <w:sz w:val="17"/>
        </w:rPr>
        <w:t>Folder: mikesmlw-productions/scripts/next-season/</w:t>
      </w:r>
    </w:p>
    <w:p>
      <w:pPr>
        <w:pStyle w:val="Heading2"/>
      </w:pPr>
      <w:r>
        <w:t>One Line Sell</w:t>
      </w:r>
    </w:p>
    <w:p>
      <w:r>
        <w:t>Next Season is a grounded half hour sports dramedy about a former elite hockey goalie who returns home after the dream collapses and has to learn how to build a life after the identity everyone invested in.</w:t>
      </w:r>
    </w:p>
    <w:p>
      <w:pPr>
        <w:pStyle w:val="Heading2"/>
      </w:pPr>
      <w:r>
        <w:t>What It Is</w:t>
      </w:r>
    </w:p>
    <w:p>
      <w:r>
        <w:t>Next Season is an eight episode half hour limited series with room to continue. The first season has a complete emotional arc: Owen Merritt comes home, takes work at the rink where he became a local legend, coaches a freshman goalie who may quit, trains for one last open tryout, and slowly faces the truth that surviving the end of the dream may be the real win.</w:t>
      </w:r>
    </w:p>
    <w:p>
      <w:r>
        <w:t>The tone is dry, sad, specific, and funny without turning Owen into the joke. The show lives in community rinks, childhood bedrooms, locker rooms, parking lots, local sports media, youth hockey politics, and families that built their lives around talent.</w:t>
      </w:r>
    </w:p>
    <w:p>
      <w:pPr>
        <w:pStyle w:val="Heading2"/>
      </w:pPr>
      <w:r>
        <w:t>Logline</w:t>
      </w:r>
    </w:p>
    <w:p>
      <w:r>
        <w:t>After a traumatic injury drives him off the ice, a former star goalie clings to an increasingly impossible comeback while the people around him try to help him build a life he refuses to admit has already begun.</w:t>
      </w:r>
    </w:p>
    <w:p>
      <w:pPr>
        <w:pStyle w:val="Heading2"/>
      </w:pPr>
      <w:r>
        <w:t>Why This Story</w:t>
      </w:r>
    </w:p>
    <w:p>
      <w:r>
        <w:t>This is not really a comeback story. It is a story about what happens when the thing that made you special stops being available and everyone still remembers you as the person who was supposed to make it.</w:t>
      </w:r>
    </w:p>
    <w:p>
      <w:r>
        <w:t>Owen's dream was not foolish. He was genuinely exceptional. Adults made plans around his talent. His family sacrificed around it. His town treated him like proof that the place could produce someone rare. Giving up the comeback does not feel like changing careers. It feels like agreeing that all of that belief meant nothing.</w:t>
      </w:r>
    </w:p>
    <w:p>
      <w:r>
        <w:t>The show asks a clean emotional question: if the life you trained for never arrives, can you still become someone worth rooting for?</w:t>
      </w:r>
    </w:p>
    <w:p>
      <w:pPr>
        <w:pStyle w:val="Heading2"/>
      </w:pPr>
      <w:r>
        <w:t>Why Mike</w:t>
      </w:r>
    </w:p>
    <w:p>
      <w:r>
        <w:t>Mike has a filmmaking background, a sports brain, and a builder's instinct for turning ideas into finished artifacts. This project fits the MikesMLW Productions lane because it combines grounded comedy, emotional pressure, a repeatable world, and a clear proof path.</w:t>
      </w:r>
    </w:p>
    <w:p>
      <w:r>
        <w:t>It also fits the company's AI enabled development model. The project already has a treatment, episode grid, character bible, pilot outline, opening pages, full pilot draft, coverage, rewrite pass, and pitch materials. The process is not replacing authorship. It is giving the project more reps, faster.</w:t>
      </w:r>
    </w:p>
    <w:p>
      <w:pPr>
        <w:pStyle w:val="Heading2"/>
      </w:pPr>
      <w:r>
        <w:t>Emotional Hook</w:t>
      </w:r>
    </w:p>
    <w:p>
      <w:r>
        <w:t>Owen believes toughness means refusing to quit. The season proves that the braver act may be admitting he is scared, finishing anyway, and returning to the rink without needing hockey to call him special.</w:t>
      </w:r>
    </w:p>
    <w:p>
      <w:r>
        <w:t>The freshman goalie, Luke Carver, gives the story its mirror. Luke has the future Owen lost and is thinking about walking away from it because he wants a normal life. Owen sees waste. Luke sees a warning. Their relationship lets the show ask whether talent is a gift, a debt, or something a person should be allowed to choose.</w:t>
      </w:r>
    </w:p>
    <w:p>
      <w:pPr>
        <w:pStyle w:val="Heading2"/>
      </w:pPr>
      <w:r>
        <w:t>Audience</w:t>
      </w:r>
    </w:p>
    <w:p>
      <w:r>
        <w:t>This is for viewers who like character comedy with emotional damage underneath it. The broad lane touches sports dramedy, workplace comedy, family pressure, local celebrity, and the sad absurdity of people trying to move on before they know how.</w:t>
      </w:r>
    </w:p>
    <w:p>
      <w:r>
        <w:t>Useful audience comps include the former athlete delusion of Eastbound &amp; Down, the workplace pressure and emotional specificity of The Bear, and the way Reservation Dogs lets comedy, grief, community, and place coexist.</w:t>
      </w:r>
    </w:p>
    <w:p>
      <w:r>
        <w:t>Next Season should not feel like a hockey show that requires hockey expertise. Hockey is the pressure system. The story is about identity, fear, family investment, and the ordinary life waiting after the dream.</w:t>
      </w:r>
    </w:p>
    <w:p>
      <w:pPr>
        <w:pStyle w:val="Heading2"/>
      </w:pPr>
      <w:r>
        <w:t>World And Tone</w:t>
      </w:r>
    </w:p>
    <w:p>
      <w:r>
        <w:t>The core world is Ridgefield Ice, a community rink that is home, workplace, shrine, and threat. To the town, the rink is warm, shabby, funny, and familiar. To Owen, it is a building full of blades, echoes, blind corners, and sounds his body remembers.</w:t>
      </w:r>
    </w:p>
    <w:p>
      <w:r>
        <w:t>The visual language is cold light and warm damage: fluorescent ice, stale locker rooms, old goalie gear, a childhood bedroom preserved like a shrine, a crooked ear, a local podcast studio above a barber shop, and the empty rink after closing.</w:t>
      </w:r>
    </w:p>
    <w:p>
      <w:r>
        <w:t>The sound language matters. The scrape of skates is not atmosphere for Owen. It is a trigger. A celebration song that played by accident while he bled becomes a recurring sound he has to survive.</w:t>
      </w:r>
    </w:p>
    <w:p>
      <w:pPr>
        <w:pStyle w:val="Heading2"/>
      </w:pPr>
      <w:r>
        <w:t>Main Characters</w:t>
      </w:r>
    </w:p>
    <w:p>
      <w:r>
        <w:t>Owen Merritt is 33, a former elite goalie with no contract, no housing, and a vocabulary built to avoid saying the career may be over. He is dry, disciplined, sincere, and still organizing his life like an active player.</w:t>
      </w:r>
    </w:p>
    <w:p>
      <w:r>
        <w:t>Dan Merritt is Owen's father. He raised Owen inside a hockey schedule and preserved the childhood bedroom because changing it would mean admitting the family bet may not have paid off.</w:t>
      </w:r>
    </w:p>
    <w:p>
      <w:r>
        <w:t>Luke Carver is a 14 year old freshman goalie. He is gifted in the crease and awkward everywhere else. He wants one normal Friday night with new friends more than another tournament weekend.</w:t>
      </w:r>
    </w:p>
    <w:p>
      <w:r>
        <w:t>Ryan Pell is the former backup goalie who now runs Ridgefield Ice. He gives Owen a job, but refuses to let the rink become a comeback fantasy.</w:t>
      </w:r>
    </w:p>
    <w:p>
      <w:r>
        <w:t>Tessa Bloom is a former classmate and school athletic trainer. She sees the injury clearly and will not confuse pain tolerance with recovery.</w:t>
      </w:r>
    </w:p>
    <w:p>
      <w:r>
        <w:t>Mallory Chase is a local sports podcaster. She turns Owen's comeback into a public story before Owen can survive it.</w:t>
      </w:r>
    </w:p>
    <w:p>
      <w:pPr>
        <w:pStyle w:val="Heading2"/>
      </w:pPr>
      <w:r>
        <w:t>Story Engine</w:t>
      </w:r>
    </w:p>
    <w:p>
      <w:r>
        <w:t>Each episode puts Owen close enough to hockey to preserve his identity and close enough to the ice that he can no longer avoid his fear.</w:t>
      </w:r>
    </w:p>
    <w:p>
      <w:r>
        <w:t>He gives excellent goalie advice while hiding that he cannot skate. He helps Luke improve, which increases the exact pressure Luke hates. He lets the town believe a comeback is underway, which makes private recovery impossible. He treats ordinary work as temporary, which forces the people around him to keep funding the fantasy.</w:t>
      </w:r>
    </w:p>
    <w:p>
      <w:r>
        <w:t>The plot moves when Owen's coping mechanisms stop working.</w:t>
      </w:r>
    </w:p>
    <w:p>
      <w:pPr>
        <w:pStyle w:val="Heading2"/>
      </w:pPr>
      <w:r>
        <w:t>Season Shape</w:t>
      </w:r>
    </w:p>
    <w:p>
      <w:r>
        <w:t>The first season tracks two clocks.</w:t>
      </w:r>
    </w:p>
    <w:p>
      <w:r>
        <w:t>Owen has twelve weeks to become a player again before the Hudson Valley Blades open tryout.</w:t>
      </w:r>
    </w:p>
    <w:p>
      <w:r>
        <w:t>Luke has one school season to decide whether hockey is still his choice.</w:t>
      </w:r>
    </w:p>
    <w:p>
      <w:r>
        <w:t>The season begins with Owen being released, losing team housing, and returning home to the preserved bedroom. He takes rink work, meets Luke, and mistakes Luke's ambivalence for waste. Midseason, Owen steps onto the ice privately and makes one clean save. For one dangerous moment, the comeback feels possible.</w:t>
      </w:r>
    </w:p>
    <w:p>
      <w:r>
        <w:t>Then the story becomes public. Owen registers for the tryout. Mallory gives the comeback an audience. Dan starts believing again. Luke improves and feels his life getting claimed by adults. Owen freezes during an on ice clinic and lashes out at Luke with the cruelest thing he believes about himself: people like us do not get to waste this.</w:t>
      </w:r>
    </w:p>
    <w:p>
      <w:r>
        <w:t>Luke quits. Owen tells the truth. He stops trying to turn Luke's talent into a debt. In the finale, Owen completes the tryout and gets cut. He proves the fear no longer owns him, but he also learns that overcoming fear does not restore the old body or the old career.</w:t>
      </w:r>
    </w:p>
    <w:p>
      <w:r>
        <w:t>When someone asks when another call is coming, Owen finally says, "I don't." Then he returns to the rink anyway.</w:t>
      </w:r>
    </w:p>
    <w:p>
      <w:pPr>
        <w:pStyle w:val="Heading2"/>
      </w:pPr>
      <w:r>
        <w:t>Why It Can Work Now</w:t>
      </w:r>
    </w:p>
    <w:p>
      <w:r>
        <w:t>The show is emotionally specific and practical. It has a repeatable world, a contained location base, a clear season clock, a small core ensemble, and a proof path that does not require large scale sports spectacle.</w:t>
      </w:r>
    </w:p>
    <w:p>
      <w:r>
        <w:t>The audience does not need to know hockey. They need to understand the experience of becoming known for one version of yourself and then outliving that version.</w:t>
      </w:r>
    </w:p>
    <w:p>
      <w:r>
        <w:t>The MikesMLW Productions process also makes the project unusually developed for an early package. There is already enough material for a workshop conversation, table read, targeted producer outreach, and a contained proof scene.</w:t>
      </w:r>
    </w:p>
    <w:p>
      <w:pPr>
        <w:pStyle w:val="Heading2"/>
      </w:pPr>
      <w:r>
        <w:t>Current Assets</w:t>
      </w:r>
    </w:p>
    <w:tbl>
      <w:tblPr>
        <w:tblStyle w:val="TableGrid"/>
        <w:tblW w:type="auto" w:w="0"/>
        <w:jc w:val="center"/>
        <w:tblLook w:firstColumn="1" w:firstRow="1" w:lastColumn="0" w:lastRow="0" w:noHBand="0" w:noVBand="1" w:val="04A0"/>
      </w:tblPr>
      <w:tblGrid>
        <w:gridCol w:w="3360"/>
        <w:gridCol w:w="3360"/>
        <w:gridCol w:w="3360"/>
      </w:tblGrid>
      <w:tr>
        <w:tc>
          <w:tcPr>
            <w:tcW w:type="dxa" w:w="3360"/>
            <w:vAlign w:val="top"/>
            <w:shd w:fill="BF502B"/>
          </w:tcPr>
          <w:p>
            <w:pPr>
              <w:spacing w:after="0"/>
            </w:pPr>
            <w:r/>
            <w:r>
              <w:rPr>
                <w:rFonts w:ascii="Aptos" w:hAnsi="Aptos" w:eastAsia="Aptos"/>
                <w:b/>
                <w:color w:val="FFFFFF"/>
                <w:sz w:val="18"/>
              </w:rPr>
              <w:t>Asset</w:t>
            </w:r>
          </w:p>
        </w:tc>
        <w:tc>
          <w:tcPr>
            <w:tcW w:type="dxa" w:w="3360"/>
            <w:vAlign w:val="top"/>
            <w:shd w:fill="BF502B"/>
          </w:tcPr>
          <w:p>
            <w:pPr>
              <w:spacing w:after="0"/>
            </w:pPr>
            <w:r/>
            <w:r>
              <w:rPr>
                <w:rFonts w:ascii="Aptos" w:hAnsi="Aptos" w:eastAsia="Aptos"/>
                <w:b/>
                <w:color w:val="FFFFFF"/>
                <w:sz w:val="18"/>
              </w:rPr>
              <w:t>Path</w:t>
            </w:r>
          </w:p>
        </w:tc>
        <w:tc>
          <w:tcPr>
            <w:tcW w:type="dxa" w:w="3360"/>
            <w:vAlign w:val="top"/>
            <w:shd w:fill="BF502B"/>
          </w:tcPr>
          <w:p>
            <w:pPr>
              <w:spacing w:after="0"/>
            </w:pPr>
            <w:r/>
            <w:r>
              <w:rPr>
                <w:rFonts w:ascii="Aptos" w:hAnsi="Aptos" w:eastAsia="Aptos"/>
                <w:b/>
                <w:color w:val="FFFFFF"/>
                <w:sz w:val="18"/>
              </w:rPr>
              <w:t>Status</w:t>
            </w:r>
          </w:p>
        </w:tc>
      </w:tr>
      <w:tr>
        <w:tc>
          <w:tcPr>
            <w:tcW w:type="dxa" w:w="3360"/>
            <w:vAlign w:val="top"/>
          </w:tcPr>
          <w:p>
            <w:pPr>
              <w:spacing w:after="0"/>
            </w:pPr>
            <w:r/>
            <w:r>
              <w:rPr>
                <w:rFonts w:ascii="Aptos" w:hAnsi="Aptos" w:eastAsia="Aptos"/>
                <w:b w:val="0"/>
                <w:color w:val="191919"/>
                <w:sz w:val="18"/>
              </w:rPr>
              <w:t>Treatment</w:t>
            </w:r>
          </w:p>
        </w:tc>
        <w:tc>
          <w:tcPr>
            <w:tcW w:type="dxa" w:w="3360"/>
            <w:vAlign w:val="top"/>
          </w:tcPr>
          <w:p>
            <w:pPr>
              <w:spacing w:after="0"/>
            </w:pPr>
            <w:r/>
            <w:r>
              <w:rPr>
                <w:rFonts w:ascii="Aptos" w:hAnsi="Aptos" w:eastAsia="Aptos"/>
                <w:b w:val="0"/>
                <w:color w:val="191919"/>
                <w:sz w:val="18"/>
              </w:rPr>
              <w:t>development/Next-Season_Treatment_v1.md</w:t>
            </w:r>
          </w:p>
        </w:tc>
        <w:tc>
          <w:tcPr>
            <w:tcW w:type="dxa" w:w="3360"/>
            <w:vAlign w:val="top"/>
          </w:tcPr>
          <w:p>
            <w:pPr>
              <w:spacing w:after="0"/>
            </w:pPr>
            <w:r/>
            <w:r>
              <w:rPr>
                <w:rFonts w:ascii="Aptos" w:hAnsi="Aptos" w:eastAsia="Aptos"/>
                <w:b w:val="0"/>
                <w:color w:val="191919"/>
                <w:sz w:val="18"/>
              </w:rPr>
              <w:t>Current</w:t>
            </w:r>
          </w:p>
        </w:tc>
      </w:tr>
      <w:tr>
        <w:tc>
          <w:tcPr>
            <w:tcW w:type="dxa" w:w="3360"/>
            <w:vAlign w:val="top"/>
          </w:tcPr>
          <w:p>
            <w:pPr>
              <w:spacing w:after="0"/>
            </w:pPr>
            <w:r/>
            <w:r>
              <w:rPr>
                <w:rFonts w:ascii="Aptos" w:hAnsi="Aptos" w:eastAsia="Aptos"/>
                <w:b w:val="0"/>
                <w:color w:val="191919"/>
                <w:sz w:val="18"/>
              </w:rPr>
              <w:t>Character bible</w:t>
            </w:r>
          </w:p>
        </w:tc>
        <w:tc>
          <w:tcPr>
            <w:tcW w:type="dxa" w:w="3360"/>
            <w:vAlign w:val="top"/>
          </w:tcPr>
          <w:p>
            <w:pPr>
              <w:spacing w:after="0"/>
            </w:pPr>
            <w:r/>
            <w:r>
              <w:rPr>
                <w:rFonts w:ascii="Aptos" w:hAnsi="Aptos" w:eastAsia="Aptos"/>
                <w:b w:val="0"/>
                <w:color w:val="191919"/>
                <w:sz w:val="18"/>
              </w:rPr>
              <w:t>development/Next-Season_Character-Bible_v1.md</w:t>
            </w:r>
          </w:p>
        </w:tc>
        <w:tc>
          <w:tcPr>
            <w:tcW w:type="dxa" w:w="3360"/>
            <w:vAlign w:val="top"/>
          </w:tcPr>
          <w:p>
            <w:pPr>
              <w:spacing w:after="0"/>
            </w:pPr>
            <w:r/>
            <w:r>
              <w:rPr>
                <w:rFonts w:ascii="Aptos" w:hAnsi="Aptos" w:eastAsia="Aptos"/>
                <w:b w:val="0"/>
                <w:color w:val="191919"/>
                <w:sz w:val="18"/>
              </w:rPr>
              <w:t>Current</w:t>
            </w:r>
          </w:p>
        </w:tc>
      </w:tr>
      <w:tr>
        <w:tc>
          <w:tcPr>
            <w:tcW w:type="dxa" w:w="3360"/>
            <w:vAlign w:val="top"/>
          </w:tcPr>
          <w:p>
            <w:pPr>
              <w:spacing w:after="0"/>
            </w:pPr>
            <w:r/>
            <w:r>
              <w:rPr>
                <w:rFonts w:ascii="Aptos" w:hAnsi="Aptos" w:eastAsia="Aptos"/>
                <w:b w:val="0"/>
                <w:color w:val="191919"/>
                <w:sz w:val="18"/>
              </w:rPr>
              <w:t>Episode grid</w:t>
            </w:r>
          </w:p>
        </w:tc>
        <w:tc>
          <w:tcPr>
            <w:tcW w:type="dxa" w:w="3360"/>
            <w:vAlign w:val="top"/>
          </w:tcPr>
          <w:p>
            <w:pPr>
              <w:spacing w:after="0"/>
            </w:pPr>
            <w:r/>
            <w:r>
              <w:rPr>
                <w:rFonts w:ascii="Aptos" w:hAnsi="Aptos" w:eastAsia="Aptos"/>
                <w:b w:val="0"/>
                <w:color w:val="191919"/>
                <w:sz w:val="18"/>
              </w:rPr>
              <w:t>development/Next-Season_Episode-Grid_v1.md</w:t>
            </w:r>
          </w:p>
        </w:tc>
        <w:tc>
          <w:tcPr>
            <w:tcW w:type="dxa" w:w="3360"/>
            <w:vAlign w:val="top"/>
          </w:tcPr>
          <w:p>
            <w:pPr>
              <w:spacing w:after="0"/>
            </w:pPr>
            <w:r/>
            <w:r>
              <w:rPr>
                <w:rFonts w:ascii="Aptos" w:hAnsi="Aptos" w:eastAsia="Aptos"/>
                <w:b w:val="0"/>
                <w:color w:val="191919"/>
                <w:sz w:val="18"/>
              </w:rPr>
              <w:t>Current</w:t>
            </w:r>
          </w:p>
        </w:tc>
      </w:tr>
      <w:tr>
        <w:tc>
          <w:tcPr>
            <w:tcW w:type="dxa" w:w="3360"/>
            <w:vAlign w:val="top"/>
          </w:tcPr>
          <w:p>
            <w:pPr>
              <w:spacing w:after="0"/>
            </w:pPr>
            <w:r/>
            <w:r>
              <w:rPr>
                <w:rFonts w:ascii="Aptos" w:hAnsi="Aptos" w:eastAsia="Aptos"/>
                <w:b w:val="0"/>
                <w:color w:val="191919"/>
                <w:sz w:val="18"/>
              </w:rPr>
              <w:t>Pilot scene outline</w:t>
            </w:r>
          </w:p>
        </w:tc>
        <w:tc>
          <w:tcPr>
            <w:tcW w:type="dxa" w:w="3360"/>
            <w:vAlign w:val="top"/>
          </w:tcPr>
          <w:p>
            <w:pPr>
              <w:spacing w:after="0"/>
            </w:pPr>
            <w:r/>
            <w:r>
              <w:rPr>
                <w:rFonts w:ascii="Aptos" w:hAnsi="Aptos" w:eastAsia="Aptos"/>
                <w:b w:val="0"/>
                <w:color w:val="191919"/>
                <w:sz w:val="18"/>
              </w:rPr>
              <w:t>development/Next-Season_Pilot-Scene-Outline_v1.md</w:t>
            </w:r>
          </w:p>
        </w:tc>
        <w:tc>
          <w:tcPr>
            <w:tcW w:type="dxa" w:w="3360"/>
            <w:vAlign w:val="top"/>
          </w:tcPr>
          <w:p>
            <w:pPr>
              <w:spacing w:after="0"/>
            </w:pPr>
            <w:r/>
            <w:r>
              <w:rPr>
                <w:rFonts w:ascii="Aptos" w:hAnsi="Aptos" w:eastAsia="Aptos"/>
                <w:b w:val="0"/>
                <w:color w:val="191919"/>
                <w:sz w:val="18"/>
              </w:rPr>
              <w:t>Current</w:t>
            </w:r>
          </w:p>
        </w:tc>
      </w:tr>
      <w:tr>
        <w:tc>
          <w:tcPr>
            <w:tcW w:type="dxa" w:w="3360"/>
            <w:vAlign w:val="top"/>
          </w:tcPr>
          <w:p>
            <w:pPr>
              <w:spacing w:after="0"/>
            </w:pPr>
            <w:r/>
            <w:r>
              <w:rPr>
                <w:rFonts w:ascii="Aptos" w:hAnsi="Aptos" w:eastAsia="Aptos"/>
                <w:b w:val="0"/>
                <w:color w:val="191919"/>
                <w:sz w:val="18"/>
              </w:rPr>
              <w:t>Pilot draft</w:t>
            </w:r>
          </w:p>
        </w:tc>
        <w:tc>
          <w:tcPr>
            <w:tcW w:type="dxa" w:w="3360"/>
            <w:vAlign w:val="top"/>
          </w:tcPr>
          <w:p>
            <w:pPr>
              <w:spacing w:after="0"/>
            </w:pPr>
            <w:r/>
            <w:r>
              <w:rPr>
                <w:rFonts w:ascii="Aptos" w:hAnsi="Aptos" w:eastAsia="Aptos"/>
                <w:b w:val="0"/>
                <w:color w:val="191919"/>
                <w:sz w:val="18"/>
              </w:rPr>
              <w:t>development/Next-Season_Pilot-Draft_v2.md</w:t>
            </w:r>
          </w:p>
        </w:tc>
        <w:tc>
          <w:tcPr>
            <w:tcW w:type="dxa" w:w="3360"/>
            <w:vAlign w:val="top"/>
          </w:tcPr>
          <w:p>
            <w:pPr>
              <w:spacing w:after="0"/>
            </w:pPr>
            <w:r/>
            <w:r>
              <w:rPr>
                <w:rFonts w:ascii="Aptos" w:hAnsi="Aptos" w:eastAsia="Aptos"/>
                <w:b w:val="0"/>
                <w:color w:val="191919"/>
                <w:sz w:val="18"/>
              </w:rPr>
              <w:t>Current</w:t>
            </w:r>
          </w:p>
        </w:tc>
      </w:tr>
      <w:tr>
        <w:tc>
          <w:tcPr>
            <w:tcW w:type="dxa" w:w="3360"/>
            <w:vAlign w:val="top"/>
          </w:tcPr>
          <w:p>
            <w:pPr>
              <w:spacing w:after="0"/>
            </w:pPr>
            <w:r/>
            <w:r>
              <w:rPr>
                <w:rFonts w:ascii="Aptos" w:hAnsi="Aptos" w:eastAsia="Aptos"/>
                <w:b w:val="0"/>
                <w:color w:val="191919"/>
                <w:sz w:val="18"/>
              </w:rPr>
              <w:t>Pilot PDF</w:t>
            </w:r>
          </w:p>
        </w:tc>
        <w:tc>
          <w:tcPr>
            <w:tcW w:type="dxa" w:w="3360"/>
            <w:vAlign w:val="top"/>
          </w:tcPr>
          <w:p>
            <w:pPr>
              <w:spacing w:after="0"/>
            </w:pPr>
            <w:r/>
            <w:r>
              <w:rPr>
                <w:rFonts w:ascii="Aptos" w:hAnsi="Aptos" w:eastAsia="Aptos"/>
                <w:b w:val="0"/>
                <w:color w:val="191919"/>
                <w:sz w:val="18"/>
              </w:rPr>
              <w:t>exports/Next-Season_Pilot-Draft_v2.pdf</w:t>
            </w:r>
          </w:p>
        </w:tc>
        <w:tc>
          <w:tcPr>
            <w:tcW w:type="dxa" w:w="3360"/>
            <w:vAlign w:val="top"/>
          </w:tcPr>
          <w:p>
            <w:pPr>
              <w:spacing w:after="0"/>
            </w:pPr>
            <w:r/>
            <w:r>
              <w:rPr>
                <w:rFonts w:ascii="Aptos" w:hAnsi="Aptos" w:eastAsia="Aptos"/>
                <w:b w:val="0"/>
                <w:color w:val="191919"/>
                <w:sz w:val="18"/>
              </w:rPr>
              <w:t>Current</w:t>
            </w:r>
          </w:p>
        </w:tc>
      </w:tr>
      <w:tr>
        <w:tc>
          <w:tcPr>
            <w:tcW w:type="dxa" w:w="3360"/>
            <w:vAlign w:val="top"/>
          </w:tcPr>
          <w:p>
            <w:pPr>
              <w:spacing w:after="0"/>
            </w:pPr>
            <w:r/>
            <w:r>
              <w:rPr>
                <w:rFonts w:ascii="Aptos" w:hAnsi="Aptos" w:eastAsia="Aptos"/>
                <w:b w:val="0"/>
                <w:color w:val="191919"/>
                <w:sz w:val="18"/>
              </w:rPr>
              <w:t>Coverage</w:t>
            </w:r>
          </w:p>
        </w:tc>
        <w:tc>
          <w:tcPr>
            <w:tcW w:type="dxa" w:w="3360"/>
            <w:vAlign w:val="top"/>
          </w:tcPr>
          <w:p>
            <w:pPr>
              <w:spacing w:after="0"/>
            </w:pPr>
            <w:r/>
            <w:r>
              <w:rPr>
                <w:rFonts w:ascii="Aptos" w:hAnsi="Aptos" w:eastAsia="Aptos"/>
                <w:b w:val="0"/>
                <w:color w:val="191919"/>
                <w:sz w:val="18"/>
              </w:rPr>
              <w:t>development/Next-Season_Script-Coverage_v3.md</w:t>
            </w:r>
          </w:p>
        </w:tc>
        <w:tc>
          <w:tcPr>
            <w:tcW w:type="dxa" w:w="3360"/>
            <w:vAlign w:val="top"/>
          </w:tcPr>
          <w:p>
            <w:pPr>
              <w:spacing w:after="0"/>
            </w:pPr>
            <w:r/>
            <w:r>
              <w:rPr>
                <w:rFonts w:ascii="Aptos" w:hAnsi="Aptos" w:eastAsia="Aptos"/>
                <w:b w:val="0"/>
                <w:color w:val="191919"/>
                <w:sz w:val="18"/>
              </w:rPr>
              <w:t>Current</w:t>
            </w:r>
          </w:p>
        </w:tc>
      </w:tr>
      <w:tr>
        <w:tc>
          <w:tcPr>
            <w:tcW w:type="dxa" w:w="3360"/>
            <w:vAlign w:val="top"/>
          </w:tcPr>
          <w:p>
            <w:pPr>
              <w:spacing w:after="0"/>
            </w:pPr>
            <w:r/>
            <w:r>
              <w:rPr>
                <w:rFonts w:ascii="Aptos" w:hAnsi="Aptos" w:eastAsia="Aptos"/>
                <w:b w:val="0"/>
                <w:color w:val="191919"/>
                <w:sz w:val="18"/>
              </w:rPr>
              <w:t>Clean show pitch</w:t>
            </w:r>
          </w:p>
        </w:tc>
        <w:tc>
          <w:tcPr>
            <w:tcW w:type="dxa" w:w="3360"/>
            <w:vAlign w:val="top"/>
          </w:tcPr>
          <w:p>
            <w:pPr>
              <w:spacing w:after="0"/>
            </w:pPr>
            <w:r/>
            <w:r>
              <w:rPr>
                <w:rFonts w:ascii="Aptos" w:hAnsi="Aptos" w:eastAsia="Aptos"/>
                <w:b w:val="0"/>
                <w:color w:val="191919"/>
                <w:sz w:val="18"/>
              </w:rPr>
              <w:t>pitch/Next-Season_Show-Pitch_v4.docx</w:t>
            </w:r>
          </w:p>
        </w:tc>
        <w:tc>
          <w:tcPr>
            <w:tcW w:type="dxa" w:w="3360"/>
            <w:vAlign w:val="top"/>
          </w:tcPr>
          <w:p>
            <w:pPr>
              <w:spacing w:after="0"/>
            </w:pPr>
            <w:r/>
            <w:r>
              <w:rPr>
                <w:rFonts w:ascii="Aptos" w:hAnsi="Aptos" w:eastAsia="Aptos"/>
                <w:b w:val="0"/>
                <w:color w:val="191919"/>
                <w:sz w:val="18"/>
              </w:rPr>
              <w:t>Current</w:t>
            </w:r>
          </w:p>
        </w:tc>
      </w:tr>
      <w:tr>
        <w:tc>
          <w:tcPr>
            <w:tcW w:type="dxa" w:w="3360"/>
            <w:vAlign w:val="top"/>
          </w:tcPr>
          <w:p>
            <w:pPr>
              <w:spacing w:after="0"/>
            </w:pPr>
            <w:r/>
            <w:r>
              <w:rPr>
                <w:rFonts w:ascii="Aptos" w:hAnsi="Aptos" w:eastAsia="Aptos"/>
                <w:b w:val="0"/>
                <w:color w:val="191919"/>
                <w:sz w:val="18"/>
              </w:rPr>
              <w:t>Concept art</w:t>
            </w:r>
          </w:p>
        </w:tc>
        <w:tc>
          <w:tcPr>
            <w:tcW w:type="dxa" w:w="3360"/>
            <w:vAlign w:val="top"/>
          </w:tcPr>
          <w:p>
            <w:pPr>
              <w:spacing w:after="0"/>
            </w:pPr>
            <w:r/>
            <w:r>
              <w:rPr>
                <w:rFonts w:ascii="Aptos" w:hAnsi="Aptos" w:eastAsia="Aptos"/>
                <w:b w:val="0"/>
                <w:color w:val="191919"/>
                <w:sz w:val="18"/>
              </w:rPr>
              <w:t>workshop/Next-Season_Concept-Art_v1.png</w:t>
            </w:r>
          </w:p>
        </w:tc>
        <w:tc>
          <w:tcPr>
            <w:tcW w:type="dxa" w:w="3360"/>
            <w:vAlign w:val="top"/>
          </w:tcPr>
          <w:p>
            <w:pPr>
              <w:spacing w:after="0"/>
            </w:pPr>
            <w:r/>
            <w:r>
              <w:rPr>
                <w:rFonts w:ascii="Aptos" w:hAnsi="Aptos" w:eastAsia="Aptos"/>
                <w:b w:val="0"/>
                <w:color w:val="191919"/>
                <w:sz w:val="18"/>
              </w:rPr>
              <w:t>Current</w:t>
            </w:r>
          </w:p>
        </w:tc>
      </w:tr>
    </w:tbl>
    <w:p/>
    <w:p>
      <w:pPr>
        <w:pStyle w:val="Heading2"/>
      </w:pPr>
      <w:r>
        <w:t>Proof Path</w:t>
      </w:r>
    </w:p>
    <w:p>
      <w:r>
        <w:t>The best first proof is a contained rink scene.</w:t>
      </w:r>
    </w:p>
    <w:p>
      <w:r>
        <w:t>Owen is alone on the ice after hours, trying to prove the private version of the comeback before the town sees it. Ryan watches from the bench. The scrape of blades, the empty net, and the wrong song on the rink speakers begin to pull Owen back into the injury. The scene does not need a big game. It needs one actor, one rink, sound design, controlled light, and the pressure of a man trying to remain upright inside the place that used to define him.</w:t>
      </w:r>
    </w:p>
    <w:p>
      <w:r>
        <w:t>This proof could be produced as a short scene, table read, or audio first test. The goal is to prove tone, performance, sound, and the emotional premise.</w:t>
      </w:r>
    </w:p>
    <w:p>
      <w:pPr>
        <w:pStyle w:val="Heading2"/>
      </w:pPr>
      <w:r>
        <w:t>What We Are Looking For</w:t>
      </w:r>
    </w:p>
    <w:p>
      <w:r>
        <w:t>Next Season is ready for people who can help test and sharpen the package.</w:t>
      </w:r>
    </w:p>
    <w:p>
      <w:r>
        <w:t>The useful next investment is not a full production budget yet. It is focused creative attention: producer conversations, trusted reader notes, table read participants, a rink access conversation, a director or DP conversation for the proof scene, and a practical estimate for shooting one controlled scene.</w:t>
      </w:r>
    </w:p>
    <w:p>
      <w:r>
        <w:t>The immediate ask is simple: read the brief, read the pilot if interested, and help decide whether the proof scene should be staged as a live table read, an audio scene, or a short filmed piece.</w:t>
      </w:r>
    </w:p>
    <w:p>
      <w:pPr>
        <w:pStyle w:val="Heading2"/>
      </w:pPr>
      <w:r>
        <w:t>Next Action</w:t>
      </w:r>
    </w:p>
    <w:p>
      <w:r>
        <w:t>Create the workshop packet, then use this brief to start five targeted conversations with readers, producers, or collaborators who understand grounded half hour comedy, sports worlds, or practical proof of concept production.</w:t>
      </w:r>
    </w:p>
    <w:sectPr w:rsidR="00FC693F" w:rsidRPr="0006063C" w:rsidSect="00034616">
      <w:footerReference w:type="default" r:id="rId9"/>
      <w:pgSz w:w="12240" w:h="15840"/>
      <w:pgMar w:top="979" w:right="1080" w:bottom="979"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A5A5A"/>
        <w:sz w:val="16"/>
      </w:rPr>
      <w:t>MikesMLW Productions | Next Season Story Investment Brief</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52" w:lineRule="auto"/>
    </w:pPr>
    <w:rPr>
      <w:rFonts w:ascii="Aptos" w:hAnsi="Aptos" w:eastAsia="Aptos"/>
      <w:color w:val="191919"/>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80" w:after="100"/>
      <w:outlineLvl w:val="0"/>
    </w:pPr>
    <w:rPr>
      <w:rFonts w:asciiTheme="majorHAnsi" w:eastAsiaTheme="majorEastAsia" w:hAnsiTheme="majorHAnsi" w:cstheme="majorBidi" w:ascii="Aptos Display" w:hAnsi="Aptos Display" w:eastAsia="Aptos Display"/>
      <w:b/>
      <w:bCs/>
      <w:color w:val="BF502B"/>
      <w:sz w:val="36"/>
      <w:szCs w:val="28"/>
    </w:rPr>
  </w:style>
  <w:style w:type="paragraph" w:styleId="Heading2">
    <w:name w:val="heading 2"/>
    <w:basedOn w:val="Normal"/>
    <w:next w:val="Normal"/>
    <w:link w:val="Heading2Char"/>
    <w:uiPriority w:val="9"/>
    <w:unhideWhenUsed/>
    <w:qFormat/>
    <w:rsid w:val="00FC693F"/>
    <w:pPr>
      <w:keepNext/>
      <w:keepLines/>
      <w:spacing w:before="200" w:after="100"/>
      <w:outlineLvl w:val="1"/>
    </w:pPr>
    <w:rPr>
      <w:rFonts w:asciiTheme="majorHAnsi" w:eastAsiaTheme="majorEastAsia" w:hAnsiTheme="majorHAnsi" w:cstheme="majorBidi" w:ascii="Aptos" w:hAnsi="Aptos" w:eastAsia="Aptos"/>
      <w:b/>
      <w:bCs/>
      <w:color w:val="BF502B"/>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100" w:line="240" w:lineRule="auto" w:before="80"/>
      <w:contextualSpacing/>
    </w:pPr>
    <w:rPr>
      <w:rFonts w:asciiTheme="majorHAnsi" w:eastAsiaTheme="majorEastAsia" w:hAnsiTheme="majorHAnsi" w:cstheme="majorBidi" w:ascii="Aptos Display" w:hAnsi="Aptos Display" w:eastAsia="Aptos Display"/>
      <w:b/>
      <w:color w:val="BF502B"/>
      <w:spacing w:val="5"/>
      <w:kern w:val="28"/>
      <w:sz w:val="5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Next Season Story Investment Brief</dc:title>
  <dc:subject/>
  <dc:creator>Mike Samilow</dc:creator>
  <cp:keywords/>
  <dc:description>generated by python-docx</dc:description>
  <cp:lastModifiedBy/>
  <cp:revision>1</cp:revision>
  <dcterms:created xsi:type="dcterms:W3CDTF">2013-12-23T23:15:00Z</dcterms:created>
  <dcterms:modified xsi:type="dcterms:W3CDTF">2013-12-23T23:15:00Z</dcterms:modified>
  <cp:category/>
</cp:coreProperties>
</file>